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06F" w:rsidRDefault="00D96612">
      <w:r>
        <w:t>Javorový med aneb chutná vzácnost na českých stolech</w:t>
      </w:r>
    </w:p>
    <w:p w:rsidR="00D96612" w:rsidRDefault="00D96612">
      <w:r>
        <w:t xml:space="preserve">Výjimečně lahodný! Kdo neochutnal med z javoru, jako by nepil nikdy pravé tokajské víno. Jedná se zkrátka o kvalitu, jíž nelze slovy docenit a která se musí zažít takříkajíc na vlastní jazyk. </w:t>
      </w:r>
      <w:r w:rsidR="00AC192B">
        <w:t xml:space="preserve">Je totiž na půli cesty mezi květovým a medovicovým medem, </w:t>
      </w:r>
      <w:r w:rsidR="00A07905">
        <w:t xml:space="preserve">a pokud vás trápí dlouhé boje s alergiemi, určitě není bez zajímavosti, že obsahuje opravdu velké množství pylu – a je tedy v tomto ohledu snad vůbec nejúčinnější zbraní. Je proslulý i výbornou stravitelností, takže se hodí do jídelníčku dětí a seniorů, prostě žádné zvláštní omezení, naopak! </w:t>
      </w:r>
    </w:p>
    <w:p w:rsidR="00A07905" w:rsidRDefault="00A07905">
      <w:r>
        <w:t>Hodně sladký, poznáte jej i podle světlé barvy</w:t>
      </w:r>
    </w:p>
    <w:p w:rsidR="00D505DA" w:rsidRDefault="00A07905">
      <w:r>
        <w:t xml:space="preserve">Oproti jiným druhům medu je ten z javorového pylu poměrně dost sladkým, ale poznáme jej i podle mírně zelenkavého odstínu a celkově světlého nádechu. Obsahuje pouze jednoduché cukry (tedy glukózu a fruktózu), takže dodá tělu okamžitou energii. </w:t>
      </w:r>
      <w:r w:rsidR="00D505DA">
        <w:t xml:space="preserve">Samozřejmostí je pořádná porce vitamínu C, kyseliny listové nebo éterických olejů, takže o přínos pro zdraví nemůže být nejmenších pochyb. </w:t>
      </w:r>
    </w:p>
    <w:p w:rsidR="00D505DA" w:rsidRDefault="00D505DA">
      <w:r>
        <w:t xml:space="preserve">Ostatně, med není jedinou pochutinou, která se dá připravit právě díky javoru. Zejména anglosaský svět používá v kuchyni velmi často javorový sirup, v posledních letech se přidala i podstatná část Asie. Klasické přírodní sladidlo, které se využívá nejen u lívanců a povědomí o něm měly už indiánské kmeny předkolumbovské Ameriky. Třtinový cukr by se totiž musel draze dovážet z Karibiku, a ještě v devatenáctém století byl číslem jedna v USA a Kanadě právě výměšek javoru. </w:t>
      </w:r>
    </w:p>
    <w:p w:rsidR="00D505DA" w:rsidRDefault="00D505DA">
      <w:r>
        <w:t xml:space="preserve">A jak se vlastně připravuje klasický javorový sirup? </w:t>
      </w:r>
    </w:p>
    <w:p w:rsidR="00A07905" w:rsidRDefault="00D505DA">
      <w:r>
        <w:t xml:space="preserve">Výroba je vlastně jednoduchá, indiáni věděli, že když strom trochu naříznou, vyteče sladká šťáva, která dokáže posílit tělo a uzdravit některé neduhy. Evropané celý postup zdokonalili a používali pro průmyslovou výrobu kotlů a mělkých pánví. Po odpaření vody se výsledný produkt stáčel do malých lahviček a distribuoval do celého světa. </w:t>
      </w:r>
    </w:p>
    <w:p w:rsidR="00261478" w:rsidRDefault="00261478">
      <w:r>
        <w:t>Vafle, toasty nebo třeba ovesná kaše, vše tvoří vynikající směs právě s tímto sirupem. Čtyři pětiny světové produkce má na svědomí Kanada, dá se říci, že prakticky veškerý zbytek připadá na americké státy Maine a Vermont. A sladí hned dvakrát, protože kanadská produkce za rok 2016 měla hodnotu 360 milionů amerických dolarů! Doba, kdy se nařízla kůra a nechala se pod ní dřevěná nádoba, je už dávno pryč a moderní zpracování zaručuje velkou výtěžnost</w:t>
      </w:r>
      <w:r w:rsidR="001E70A5">
        <w:t xml:space="preserve"> každého stromu.</w:t>
      </w:r>
      <w:r>
        <w:t xml:space="preserve"> Dostává se běžně i na náš stůl, už jste jej ochutnali? </w:t>
      </w:r>
    </w:p>
    <w:p w:rsidR="00D505DA" w:rsidRDefault="001E70A5">
      <w:r>
        <w:t>Představme si také jednotlivé zástupce rodiny javorů</w:t>
      </w:r>
    </w:p>
    <w:p w:rsidR="001E70A5" w:rsidRDefault="001E70A5">
      <w:r>
        <w:t xml:space="preserve">Nicméně, není javor jako javor – na světě jich je </w:t>
      </w:r>
      <w:r w:rsidR="00BE7C32">
        <w:t>více než sto různých</w:t>
      </w:r>
      <w:r>
        <w:t xml:space="preserve"> druhů. Většina je vzácná nebo se pěstuje jen okrajově, ale některé odrůdy jmenovat prostě musíme, protože jsou velmi důležité (nejen) pro ekonomiku Kanady a USA. Takže, jaké druhy javorů nám třeba zrovna teď rostou na různých kontinentech?</w:t>
      </w:r>
    </w:p>
    <w:p w:rsidR="001E70A5" w:rsidRDefault="001E70A5" w:rsidP="001E70A5">
      <w:pPr>
        <w:pStyle w:val="Odstavecseseznamem"/>
        <w:numPr>
          <w:ilvl w:val="0"/>
          <w:numId w:val="1"/>
        </w:numPr>
      </w:pPr>
      <w:r>
        <w:t xml:space="preserve">Javor babyka. Roste prakticky všude v Evropě, tyčí se až do pětadvacetimetrové výše a dožije se klidně i dvou století. Využívá se ve farmacii i zahradnictví, nabídne perfektní materiál třeba pro soustružníky. Roste poměrně pomalu a v ČR jsou jím doslova posety aleje ve městech. Velmi dobře totiž prospívá i navzdory horšímu ovzduší z průmyslu nebo znečištění přírody. </w:t>
      </w:r>
    </w:p>
    <w:p w:rsidR="001E70A5" w:rsidRDefault="001E70A5" w:rsidP="001E70A5">
      <w:pPr>
        <w:pStyle w:val="Odstavecseseznamem"/>
        <w:numPr>
          <w:ilvl w:val="0"/>
          <w:numId w:val="1"/>
        </w:numPr>
      </w:pPr>
      <w:r>
        <w:t xml:space="preserve">Javor Davidův. Do Čech se dostal z Číny a jde spíš o okrasnou dřevinu, která dorůstá zhruba patnácti metrů. </w:t>
      </w:r>
      <w:r w:rsidR="00D13529">
        <w:t xml:space="preserve">Oblíbená solitéra českých zahrad, proslulá podélně pruhovanou kůrou. 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 xml:space="preserve">Javor </w:t>
      </w:r>
      <w:proofErr w:type="spellStart"/>
      <w:r>
        <w:t>Bürgerův</w:t>
      </w:r>
      <w:proofErr w:type="spellEnd"/>
      <w:r>
        <w:t>. Setkáte se s ním hlavně v parcích, dosahuje až 12 metrů, původem z Asie.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 xml:space="preserve">Javor amurský. Pěstuje se hlavně v severních částech Asie, na výšku má asi čtyři metry a je okrasnou rostlinou, protože mu nevadí (sibiřské) mrazy, jindy udělá parádu jako bonsaj. 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lastRenderedPageBreak/>
        <w:t xml:space="preserve">Javor šedý. Původem ze střední Číny, dorůstá až dvaceti metrů a daří se mu i ve vyšších nadmořských výškách kolem dvou tisíc metrů. Nenáročný na půdu, ale obtížně se množí. 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>Javor japonský. Ozdobná rostlina původem z Asie, která v našich podmínkách doroste asi pěti metrů (v „rodném“ Japonsku i trojnásobek), hodí se na skalky, zahrádky, ale klidně i do parků.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>Javor francouzský. Prospívá v jihoevropských teplých lesích, dorůstá nejvýše deseti metrů, a pokud je pěstován, pak jako okrasná dřevina. Minimální nároky, chytí se zkrátka skoro všude.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>Javor jasanolistý. Pochází z Ameriky, dorůstá 15 až 20 metrů a má velmi bohatou korunu. Dožije se maximálně století, odolá mrazům, ale v ohledu potřeby světla je docela náročný.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 xml:space="preserve">Javor </w:t>
      </w:r>
      <w:proofErr w:type="spellStart"/>
      <w:r>
        <w:t>dlanolistý</w:t>
      </w:r>
      <w:proofErr w:type="spellEnd"/>
      <w:r>
        <w:t xml:space="preserve">. Dorůstá asi deseti metrů, není příliš náročný a pěstuje se také jako bonsaj. 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 xml:space="preserve">Javor mléč. V českých parcích je jako doma, ale roste vlastně prakticky po celé Evropě. Až třicetimetrový strom žije zhruba jedno století, zastoupen je také v našich listnatých lesích. </w:t>
      </w:r>
    </w:p>
    <w:p w:rsidR="00D13529" w:rsidRDefault="00D13529" w:rsidP="001E70A5">
      <w:pPr>
        <w:pStyle w:val="Odstavecseseznamem"/>
        <w:numPr>
          <w:ilvl w:val="0"/>
          <w:numId w:val="1"/>
        </w:numPr>
      </w:pPr>
      <w:r>
        <w:t xml:space="preserve">Javor horský. Původem středoevropská dřevina může narůst až do čtyřicetimetrové výše, žije i čtyři nebo pět století, pokud k tomu má adekvátní podmínky. Vyžaduje značný stín a vlhkost, </w:t>
      </w:r>
      <w:r w:rsidR="00BE7C32">
        <w:t>nad jiné odrůdy si jej pochvalují také včely. V ČR roste hlavně ve vyšších polohách.</w:t>
      </w:r>
    </w:p>
    <w:p w:rsidR="00BE7C32" w:rsidRDefault="00BE7C32" w:rsidP="001E70A5">
      <w:pPr>
        <w:pStyle w:val="Odstavecseseznamem"/>
        <w:numPr>
          <w:ilvl w:val="0"/>
          <w:numId w:val="1"/>
        </w:numPr>
      </w:pPr>
      <w:r>
        <w:t xml:space="preserve">Javor stříbrný. Původ v Severní Americe, až 30 metrů vysoký, méně kvalitní bělavé dřevo. Potřebuje mnoho světla, je jedním ze stromů, co indiáni využívali pro získávání sirupu. </w:t>
      </w:r>
    </w:p>
    <w:p w:rsidR="00BE7C32" w:rsidRDefault="00BE7C32" w:rsidP="001E70A5">
      <w:pPr>
        <w:pStyle w:val="Odstavecseseznamem"/>
        <w:numPr>
          <w:ilvl w:val="0"/>
          <w:numId w:val="1"/>
        </w:numPr>
      </w:pPr>
      <w:r>
        <w:t>Javor cukrový č cukrodárný. Nejvyšší z rodiny javorů, vzrůstem se blíží i čtyřiceti metrům, doma hlavně na severu Ameriky. V ČR parkový strom, v Kanadě zdroj sladké mízy na sirup.</w:t>
      </w:r>
    </w:p>
    <w:p w:rsidR="00BE7C32" w:rsidRDefault="00BE7C32" w:rsidP="001E70A5">
      <w:pPr>
        <w:pStyle w:val="Odstavecseseznamem"/>
        <w:numPr>
          <w:ilvl w:val="0"/>
          <w:numId w:val="1"/>
        </w:numPr>
      </w:pPr>
      <w:r>
        <w:t>Javor tatarský. V Evropě od poloviny osmnáctého století, původem z Eurasie. Až deset metrů vysoký, používaný hlavně jako okrasná dřevina v parcích nebo zahradách. Pro řezbáře skutečně hodnotný, protože jeho měkké dřevo se dá výborně tvarovat do nejmenších detailů.</w:t>
      </w:r>
    </w:p>
    <w:p w:rsidR="00BE7C32" w:rsidRDefault="00BE7C32" w:rsidP="00BE7C32">
      <w:r>
        <w:t xml:space="preserve">Možná byste se divili, ale existuje ještě mnohem víc druhů javorů. Je to třeba javor mandžuský, javor krétský, javor kaspický nebo javor </w:t>
      </w:r>
      <w:proofErr w:type="spellStart"/>
      <w:r>
        <w:t>Heldreichův</w:t>
      </w:r>
      <w:proofErr w:type="spellEnd"/>
      <w:r>
        <w:t xml:space="preserve">. Jak jsme si již naznačili, nedává světu jen cukrovou mízu pro sladkou kuchyni, ale také slouží truhlářům a řezbářům, skvěle se hodí pro výrobu hudebních nástrojů a je národním stromem Kanady. A ten med určitě někdy ochutnejte, je prostě báječný! </w:t>
      </w:r>
    </w:p>
    <w:p w:rsidR="00BE7C32" w:rsidRDefault="00BE7C32" w:rsidP="00BE7C32">
      <w:bookmarkStart w:id="0" w:name="_GoBack"/>
      <w:bookmarkEnd w:id="0"/>
    </w:p>
    <w:p w:rsidR="00D505DA" w:rsidRDefault="00D505DA"/>
    <w:sectPr w:rsidR="00D5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A4967"/>
    <w:multiLevelType w:val="hybridMultilevel"/>
    <w:tmpl w:val="72CA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2"/>
    <w:rsid w:val="001E70A5"/>
    <w:rsid w:val="00261478"/>
    <w:rsid w:val="009A406F"/>
    <w:rsid w:val="00A07905"/>
    <w:rsid w:val="00AC192B"/>
    <w:rsid w:val="00BE7C32"/>
    <w:rsid w:val="00D13529"/>
    <w:rsid w:val="00D505DA"/>
    <w:rsid w:val="00D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2855"/>
  <w15:chartTrackingRefBased/>
  <w15:docId w15:val="{FBF4693D-4063-4D1C-9523-E3AB941F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930</Words>
  <Characters>4969</Characters>
  <Application>Microsoft Office Word</Application>
  <DocSecurity>0</DocSecurity>
  <Lines>68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Jurajevič</dc:creator>
  <cp:keywords/>
  <dc:description/>
  <cp:lastModifiedBy>Marek Jurajevič</cp:lastModifiedBy>
  <cp:revision>2</cp:revision>
  <dcterms:created xsi:type="dcterms:W3CDTF">2019-05-28T18:02:00Z</dcterms:created>
  <dcterms:modified xsi:type="dcterms:W3CDTF">2019-05-28T19:41:00Z</dcterms:modified>
</cp:coreProperties>
</file>